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bookmarkStart w:id="0" w:name="_GoBack"/>
      <w:bookmarkEnd w:id="0"/>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rFonts w:ascii="ＭＳ 明朝"/>
          <w:spacing w:val="10"/>
        </w:rPr>
      </w:pPr>
      <w:r>
        <w:rPr>
          <w:rFonts w:hint="eastAsia"/>
          <w:sz w:val="24"/>
          <w:szCs w:val="24"/>
        </w:rPr>
        <w:t>各　位</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拝啓　貴社ますますご盛栄のこととお喜び申し上げます。平素は格別のご高配を賜り、厚く御礼申し上げます。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さて、ご好評をいただ</w:t>
      </w:r>
      <w:r w:rsidR="00EF14EF">
        <w:rPr>
          <w:rFonts w:hint="eastAsia"/>
        </w:rPr>
        <w:t>いております</w:t>
      </w:r>
      <w:r>
        <w:rPr>
          <w:rFonts w:hint="eastAsia"/>
        </w:rPr>
        <w:t>、経済統計セミナーのご案内をいたします。今回</w:t>
      </w:r>
      <w:r w:rsidR="00EF14EF">
        <w:rPr>
          <w:rFonts w:hint="eastAsia"/>
        </w:rPr>
        <w:t>より一般財団法人経済産業調査会の</w:t>
      </w:r>
      <w:r w:rsidR="0042351B">
        <w:rPr>
          <w:rFonts w:hint="eastAsia"/>
        </w:rPr>
        <w:t>後援を</w:t>
      </w:r>
      <w:r w:rsidR="00EF14EF">
        <w:rPr>
          <w:rFonts w:hint="eastAsia"/>
        </w:rPr>
        <w:t>得まして、</w:t>
      </w:r>
      <w:r>
        <w:rPr>
          <w:rFonts w:hint="eastAsia"/>
        </w:rPr>
        <w:t>下記により開催をいたします。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本セミナーでは、経済産業省の担当官をお迎えし、本年</w:t>
      </w:r>
      <w:r w:rsidR="00EF14EF">
        <w:rPr>
          <w:rFonts w:hint="eastAsia"/>
        </w:rPr>
        <w:t>４</w:t>
      </w:r>
      <w:r>
        <w:rPr>
          <w:rFonts w:hint="eastAsia"/>
        </w:rPr>
        <w:t>～</w:t>
      </w:r>
      <w:r w:rsidR="00EF14EF">
        <w:rPr>
          <w:rFonts w:hint="eastAsia"/>
        </w:rPr>
        <w:t>６</w:t>
      </w:r>
      <w:r>
        <w:rPr>
          <w:rFonts w:hint="eastAsia"/>
        </w:rPr>
        <w:t>月期の我が国の産業活動</w:t>
      </w:r>
      <w:r w:rsidR="0042351B">
        <w:rPr>
          <w:rFonts w:hint="eastAsia"/>
        </w:rPr>
        <w:t>を中心に直近の</w:t>
      </w:r>
      <w:r w:rsidR="003027DE">
        <w:rPr>
          <w:rFonts w:hint="eastAsia"/>
        </w:rPr>
        <w:t>産業</w:t>
      </w:r>
      <w:r w:rsidR="0042351B">
        <w:rPr>
          <w:rFonts w:hint="eastAsia"/>
        </w:rPr>
        <w:t>動向</w:t>
      </w:r>
      <w:r>
        <w:rPr>
          <w:rFonts w:hint="eastAsia"/>
        </w:rPr>
        <w:t>について各種の経済産業統計を用いて解説をいただきます。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つきましては、多くの皆様にご参加頂きたくご案内申し上げます。</w:t>
      </w:r>
    </w:p>
    <w:p w:rsidR="00307A44" w:rsidRDefault="00307A44" w:rsidP="00C01344">
      <w:pPr>
        <w:pStyle w:val="a3"/>
      </w:pPr>
      <w:r>
        <w:rPr>
          <w:rFonts w:hint="eastAsia"/>
        </w:rPr>
        <w:t>敬具</w:t>
      </w: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平成２７年</w:t>
      </w:r>
      <w:r w:rsidR="00EF14EF">
        <w:rPr>
          <w:rFonts w:ascii="ＭＳ 明朝" w:eastAsia="ＭＳ Ｐゴシック" w:cs="ＭＳ Ｐゴシック" w:hint="eastAsia"/>
        </w:rPr>
        <w:t>９</w:t>
      </w:r>
      <w:r>
        <w:rPr>
          <w:rFonts w:ascii="ＭＳ 明朝" w:eastAsia="ＭＳ Ｐゴシック" w:cs="ＭＳ Ｐゴシック" w:hint="eastAsia"/>
        </w:rPr>
        <w:t>月４日（</w:t>
      </w:r>
      <w:r w:rsidR="00EF14EF">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Pr>
          <w:rFonts w:ascii="ＭＳ 明朝" w:eastAsia="ＭＳ Ｐゴシック" w:cs="ＭＳ Ｐゴシック" w:hint="eastAsia"/>
        </w:rPr>
        <w:t>大会議室（２０１号室）</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EF14EF" w:rsidRDefault="00307A44" w:rsidP="00C01344">
      <w:pPr>
        <w:adjustRightInd/>
        <w:rPr>
          <w:rFonts w:ascii="ＭＳ 明朝" w:eastAsia="ＭＳ Ｐゴシック" w:cs="ＭＳ Ｐゴシック"/>
          <w:b/>
          <w:bCs/>
        </w:rPr>
      </w:pPr>
      <w:r>
        <w:rPr>
          <w:rFonts w:ascii="ＭＳ 明朝" w:eastAsia="ＭＳ Ｐゴシック" w:cs="ＭＳ Ｐゴシック" w:hint="eastAsia"/>
          <w:w w:val="151"/>
        </w:rPr>
        <w:t xml:space="preserve">　　　</w:t>
      </w:r>
      <w:r>
        <w:rPr>
          <w:rFonts w:ascii="ＭＳ 明朝" w:eastAsia="ＭＳ Ｐゴシック" w:cs="ＭＳ Ｐゴシック" w:hint="eastAsia"/>
        </w:rPr>
        <w:t>■テーマ</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b/>
          <w:bCs/>
        </w:rPr>
        <w:t xml:space="preserve"> </w:t>
      </w:r>
      <w:r>
        <w:rPr>
          <w:rFonts w:ascii="ＭＳ 明朝" w:eastAsia="ＭＳ Ｐゴシック" w:cs="ＭＳ Ｐゴシック" w:hint="eastAsia"/>
          <w:b/>
          <w:bCs/>
        </w:rPr>
        <w:t>「</w:t>
      </w:r>
      <w:r w:rsidR="00EF14EF">
        <w:rPr>
          <w:rFonts w:ascii="ＭＳ 明朝" w:eastAsia="ＭＳ Ｐゴシック" w:cs="ＭＳ Ｐゴシック" w:hint="eastAsia"/>
          <w:b/>
          <w:bCs/>
        </w:rPr>
        <w:t>力強さに欠ける平成２７年</w:t>
      </w:r>
      <w:r w:rsidR="00EF14EF">
        <w:rPr>
          <w:rFonts w:ascii="ＭＳ 明朝" w:eastAsia="ＭＳ Ｐゴシック" w:cs="ＭＳ Ｐゴシック"/>
          <w:b/>
          <w:bCs/>
        </w:rPr>
        <w:t>4-6</w:t>
      </w:r>
      <w:r w:rsidR="00EF14EF">
        <w:rPr>
          <w:rFonts w:ascii="ＭＳ 明朝" w:eastAsia="ＭＳ Ｐゴシック" w:cs="ＭＳ Ｐゴシック" w:hint="eastAsia"/>
          <w:b/>
          <w:bCs/>
        </w:rPr>
        <w:t>月期の産業活動</w:t>
      </w:r>
    </w:p>
    <w:p w:rsidR="00307A44" w:rsidRDefault="00EF14EF" w:rsidP="00EF14EF">
      <w:pPr>
        <w:adjustRightInd/>
        <w:ind w:firstLineChars="900" w:firstLine="2054"/>
        <w:rPr>
          <w:rFonts w:ascii="ＭＳ 明朝"/>
          <w:spacing w:val="10"/>
        </w:rPr>
      </w:pPr>
      <w:r>
        <w:rPr>
          <w:rFonts w:ascii="ＭＳ 明朝" w:eastAsia="ＭＳ Ｐゴシック" w:cs="ＭＳ Ｐゴシック" w:hint="eastAsia"/>
          <w:b/>
          <w:bCs/>
        </w:rPr>
        <w:t>～一部の選択的な個人消費関連産業には、力強さも～</w:t>
      </w:r>
      <w:r w:rsidR="00307A44">
        <w:rPr>
          <w:rFonts w:ascii="ＭＳ 明朝" w:eastAsia="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C01344">
      <w:pPr>
        <w:adjustRightInd/>
        <w:jc w:val="center"/>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EF14EF">
        <w:rPr>
          <w:rFonts w:ascii="ＭＳ 明朝" w:eastAsia="ＭＳ Ｐゴシック" w:cs="ＭＳ Ｐゴシック" w:hint="eastAsia"/>
        </w:rPr>
        <w:t>９</w:t>
      </w:r>
      <w:r>
        <w:rPr>
          <w:rFonts w:ascii="ＭＳ 明朝" w:eastAsia="ＭＳ Ｐゴシック" w:cs="ＭＳ Ｐゴシック" w:hint="eastAsia"/>
        </w:rPr>
        <w:t>月</w:t>
      </w:r>
      <w:r w:rsidR="00EF14EF">
        <w:rPr>
          <w:rFonts w:ascii="ＭＳ 明朝" w:eastAsia="ＭＳ Ｐゴシック" w:cs="ＭＳ Ｐゴシック" w:hint="eastAsia"/>
        </w:rPr>
        <w:t>３</w:t>
      </w:r>
      <w:r>
        <w:rPr>
          <w:rFonts w:ascii="ＭＳ 明朝" w:eastAsia="ＭＳ Ｐゴシック" w:cs="ＭＳ Ｐゴシック" w:hint="eastAsia"/>
        </w:rPr>
        <w:t>日</w:t>
      </w:r>
      <w:r w:rsidRPr="0042351B">
        <w:rPr>
          <w:rFonts w:ascii="ＭＳ Ｐゴシック" w:eastAsia="ＭＳ Ｐゴシック" w:hAnsi="ＭＳ Ｐゴシック" w:cs="ＭＳ Ｐゴシック"/>
        </w:rPr>
        <w:t>(</w:t>
      </w:r>
      <w:r w:rsidR="00EF14EF" w:rsidRPr="0042351B">
        <w:rPr>
          <w:rFonts w:ascii="ＭＳ Ｐゴシック" w:eastAsia="ＭＳ Ｐゴシック" w:hAnsi="ＭＳ Ｐゴシック" w:cs="ＭＳ Ｐゴシック" w:hint="eastAsia"/>
        </w:rPr>
        <w:t>木</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307A44" w:rsidRDefault="00307A44">
      <w:pPr>
        <w:adjustRightInd/>
        <w:spacing w:line="302" w:lineRule="exact"/>
        <w:rPr>
          <w:rFonts w:ascii="ＭＳ 明朝"/>
          <w:spacing w:val="10"/>
        </w:rPr>
      </w:pP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明朝"/>
          <w:spacing w:val="10"/>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Pr>
          <w:rFonts w:ascii="ＭＳ Ｐ明朝" w:hAnsi="ＭＳ Ｐ明朝" w:cs="ＭＳ Ｐ明朝"/>
        </w:rPr>
        <w:t>k-semi@etisa.or.jp</w:t>
      </w:r>
    </w:p>
    <w:p w:rsidR="00307A44" w:rsidRDefault="00307A44">
      <w:pPr>
        <w:adjustRightInd/>
        <w:rPr>
          <w:rFonts w:ascii="ＭＳ 明朝"/>
          <w:spacing w:val="10"/>
        </w:rPr>
      </w:pPr>
    </w:p>
    <w:p w:rsidR="00C01344" w:rsidRDefault="00307A44" w:rsidP="00C01344">
      <w:pPr>
        <w:wordWrap w:val="0"/>
        <w:adjustRightInd/>
        <w:spacing w:line="422" w:lineRule="exact"/>
        <w:ind w:right="238"/>
        <w:jc w:val="right"/>
        <w:rPr>
          <w:rFonts w:ascii="ＭＳ 明朝"/>
        </w:rPr>
      </w:pPr>
      <w:r>
        <w:rPr>
          <w:rFonts w:ascii="ＭＳ 明朝" w:eastAsia="ＭＳ Ｐ明朝" w:cs="ＭＳ Ｐ明朝" w:hint="eastAsia"/>
        </w:rPr>
        <w:t>主</w:t>
      </w:r>
      <w:r>
        <w:rPr>
          <w:rFonts w:ascii="ＭＳ 明朝" w:eastAsia="ＭＳ Ｐ明朝" w:cs="ＭＳ Ｐ明朝" w:hint="eastAsia"/>
          <w:w w:val="151"/>
        </w:rPr>
        <w:t xml:space="preserve">　</w:t>
      </w:r>
      <w:r>
        <w:rPr>
          <w:rFonts w:ascii="ＭＳ 明朝" w:eastAsia="ＭＳ Ｐ明朝" w:cs="ＭＳ Ｐ明朝" w:hint="eastAsia"/>
        </w:rPr>
        <w:t>催</w:t>
      </w:r>
      <w:r w:rsidR="00C01344">
        <w:rPr>
          <w:rFonts w:ascii="ＭＳ 明朝" w:eastAsia="ＭＳ Ｐ明朝" w:cs="ＭＳ Ｐ明朝"/>
        </w:rPr>
        <w:t xml:space="preserve"> </w:t>
      </w:r>
      <w:r>
        <w:rPr>
          <w:rFonts w:ascii="ＭＳ 明朝" w:eastAsia="ＭＳ Ｐ明朝" w:cs="ＭＳ Ｐ明朝" w:hint="eastAsia"/>
        </w:rPr>
        <w:t>：</w:t>
      </w:r>
      <w:r w:rsidR="00C01344">
        <w:rPr>
          <w:rFonts w:ascii="ＭＳ 明朝" w:eastAsia="ＭＳ Ｐ明朝" w:cs="ＭＳ Ｐ明朝"/>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rPr>
        <w:fldChar w:fldCharType="begin"/>
      </w:r>
      <w:r>
        <w:rPr>
          <w:rFonts w:ascii="ＭＳ 明朝"/>
        </w:rPr>
        <w:instrText>eq \o\ad(</w:instrText>
      </w:r>
      <w:r>
        <w:rPr>
          <w:rFonts w:ascii="ＭＳ 明朝" w:eastAsia="ＭＳ Ｐ明朝" w:cs="ＭＳ Ｐ明朝" w:hint="eastAsia"/>
          <w:sz w:val="24"/>
          <w:szCs w:val="24"/>
        </w:rPr>
        <w:instrText>経済産業統計協会</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ＭＳ Ｐ明朝" w:cs="ＭＳ Ｐ明朝" w:hint="eastAsia"/>
          <w:sz w:val="24"/>
          <w:szCs w:val="24"/>
        </w:rPr>
        <w:t>経済産業統計協会</w:t>
      </w:r>
      <w:r>
        <w:rPr>
          <w:rFonts w:ascii="ＭＳ 明朝"/>
        </w:rPr>
        <w:fldChar w:fldCharType="end"/>
      </w:r>
    </w:p>
    <w:p w:rsidR="00EF14EF" w:rsidRDefault="00C01344" w:rsidP="00EF14EF">
      <w:pPr>
        <w:wordWrap w:val="0"/>
        <w:adjustRightInd/>
        <w:spacing w:line="422" w:lineRule="exact"/>
        <w:ind w:right="238"/>
        <w:jc w:val="right"/>
        <w:rPr>
          <w:rFonts w:ascii="ＭＳ 明朝" w:eastAsia="ＭＳ Ｐ明朝" w:cs="ＭＳ Ｐ明朝"/>
          <w:sz w:val="24"/>
          <w:szCs w:val="24"/>
        </w:rPr>
      </w:pPr>
      <w:r>
        <w:rPr>
          <w:rFonts w:ascii="ＭＳ 明朝" w:hint="eastAsia"/>
        </w:rPr>
        <w:t>一般</w:t>
      </w:r>
      <w:r w:rsidR="00307A44">
        <w:rPr>
          <w:rFonts w:ascii="ＭＳ 明朝" w:eastAsia="ＭＳ Ｐ明朝" w:cs="ＭＳ Ｐ明朝" w:hint="eastAsia"/>
        </w:rPr>
        <w:t>財団法人</w:t>
      </w:r>
      <w:r w:rsidR="00307A44">
        <w:rPr>
          <w:rFonts w:ascii="ＭＳ 明朝" w:eastAsia="ＭＳ Ｐ明朝" w:cs="ＭＳ Ｐ明朝" w:hint="eastAsia"/>
          <w:w w:val="151"/>
        </w:rPr>
        <w:t xml:space="preserve">　</w:t>
      </w:r>
      <w:r w:rsidR="00307A44">
        <w:rPr>
          <w:rFonts w:ascii="ＭＳ 明朝" w:eastAsia="ＭＳ Ｐ明朝" w:cs="ＭＳ Ｐ明朝" w:hint="eastAsia"/>
          <w:sz w:val="24"/>
          <w:szCs w:val="24"/>
        </w:rPr>
        <w:t>産業人材研修センター</w:t>
      </w:r>
    </w:p>
    <w:p w:rsidR="00EF14EF" w:rsidRPr="00EF14EF" w:rsidRDefault="0042351B" w:rsidP="00C01344">
      <w:pPr>
        <w:adjustRightInd/>
        <w:spacing w:line="422" w:lineRule="exact"/>
        <w:ind w:right="238"/>
        <w:jc w:val="right"/>
        <w:rPr>
          <w:rFonts w:ascii="ＭＳ 明朝" w:eastAsia="ＭＳ Ｐ明朝" w:cs="ＭＳ Ｐ明朝"/>
          <w:sz w:val="24"/>
          <w:szCs w:val="24"/>
        </w:rPr>
      </w:pPr>
      <w:r>
        <w:rPr>
          <w:rFonts w:ascii="ＭＳ 明朝" w:eastAsia="ＭＳ Ｐ明朝" w:cs="ＭＳ Ｐ明朝" w:hint="eastAsia"/>
        </w:rPr>
        <w:t>後　　援</w:t>
      </w:r>
      <w:r w:rsidR="00EF14EF">
        <w:rPr>
          <w:rFonts w:ascii="ＭＳ 明朝" w:eastAsia="ＭＳ Ｐ明朝" w:cs="ＭＳ Ｐ明朝"/>
        </w:rPr>
        <w:t xml:space="preserve"> </w:t>
      </w:r>
      <w:r w:rsidR="00EF14EF">
        <w:rPr>
          <w:rFonts w:ascii="ＭＳ 明朝" w:eastAsia="ＭＳ Ｐ明朝" w:cs="ＭＳ Ｐ明朝" w:hint="eastAsia"/>
        </w:rPr>
        <w:t>：</w:t>
      </w:r>
      <w:r w:rsidR="00EF14EF">
        <w:rPr>
          <w:rFonts w:ascii="ＭＳ 明朝" w:eastAsia="ＭＳ Ｐ明朝" w:cs="ＭＳ Ｐ明朝"/>
        </w:rPr>
        <w:t xml:space="preserve"> </w:t>
      </w:r>
      <w:r w:rsidR="00EF14EF">
        <w:rPr>
          <w:rFonts w:ascii="ＭＳ 明朝" w:eastAsia="ＭＳ Ｐ明朝" w:cs="ＭＳ Ｐ明朝" w:hint="eastAsia"/>
        </w:rPr>
        <w:t>一般財団法人</w:t>
      </w:r>
      <w:r w:rsidR="00EF14EF">
        <w:rPr>
          <w:rFonts w:ascii="ＭＳ 明朝" w:eastAsia="ＭＳ Ｐ明朝" w:cs="ＭＳ Ｐ明朝" w:hint="eastAsia"/>
          <w:w w:val="151"/>
        </w:rPr>
        <w:t xml:space="preserve">　</w:t>
      </w:r>
      <w:r w:rsidR="00EF14EF" w:rsidRPr="00EF14EF">
        <w:rPr>
          <w:rFonts w:ascii="ＭＳ 明朝" w:hint="eastAsia"/>
          <w:spacing w:val="64"/>
          <w:sz w:val="24"/>
          <w:fitText w:val="2451" w:id="941285632"/>
        </w:rPr>
        <w:t>経済産業調査</w:t>
      </w:r>
      <w:r w:rsidR="00EF14EF" w:rsidRPr="00EF14EF">
        <w:rPr>
          <w:rFonts w:ascii="ＭＳ 明朝" w:hint="eastAsia"/>
          <w:spacing w:val="2"/>
          <w:sz w:val="24"/>
          <w:fitText w:val="2451" w:id="941285632"/>
        </w:rPr>
        <w:t>会</w:t>
      </w:r>
    </w:p>
    <w:p w:rsidR="00307A44" w:rsidRDefault="00307A44" w:rsidP="00C01344">
      <w:pPr>
        <w:adjustRightInd/>
        <w:spacing w:line="422" w:lineRule="exact"/>
        <w:ind w:right="238"/>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pPr>
        <w:adjustRightInd/>
        <w:spacing w:line="200" w:lineRule="exact"/>
        <w:rPr>
          <w:rFonts w:ascii="ＭＳ 明朝"/>
          <w:spacing w:val="10"/>
        </w:rPr>
      </w:pPr>
    </w:p>
    <w:p w:rsidR="00307A44" w:rsidRDefault="00307A44">
      <w:pPr>
        <w:adjustRightInd/>
        <w:spacing w:line="302" w:lineRule="exact"/>
        <w:rPr>
          <w:rFonts w:ascii="ＭＳ 明朝"/>
          <w:spacing w:val="10"/>
        </w:rPr>
      </w:pPr>
      <w:r>
        <w:rPr>
          <w:rFonts w:hint="eastAsia"/>
        </w:rPr>
        <w:t>申込先</w:t>
      </w:r>
      <w:r>
        <w:t>FAX</w:t>
      </w:r>
      <w:r>
        <w:rPr>
          <w:rFonts w:hint="eastAsia"/>
        </w:rPr>
        <w:t xml:space="preserve">　：　０３－３５６１－５２１２</w:t>
      </w:r>
    </w:p>
    <w:p w:rsidR="00307A44" w:rsidRDefault="00307A44">
      <w:pPr>
        <w:adjustRightInd/>
        <w:spacing w:line="302" w:lineRule="exact"/>
        <w:rPr>
          <w:rFonts w:ascii="ＭＳ 明朝"/>
          <w:spacing w:val="10"/>
        </w:rPr>
      </w:pPr>
      <w:r>
        <w:rPr>
          <w:rFonts w:hint="eastAsia"/>
        </w:rPr>
        <w:t>申込先</w:t>
      </w:r>
      <w:r>
        <w:t xml:space="preserve">E-mail </w:t>
      </w:r>
      <w:r>
        <w:rPr>
          <w:rFonts w:hint="eastAsia"/>
        </w:rPr>
        <w:t xml:space="preserve">：　</w:t>
      </w:r>
      <w:r>
        <w:t>k-semi@etisa.or.jp</w:t>
      </w:r>
    </w:p>
    <w:p w:rsidR="00307A44" w:rsidRDefault="00307A44">
      <w:pPr>
        <w:adjustRightInd/>
        <w:jc w:val="center"/>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平成２７年</w:t>
      </w:r>
      <w:r w:rsidR="00EF14EF">
        <w:rPr>
          <w:rFonts w:hint="eastAsia"/>
        </w:rPr>
        <w:t>９</w:t>
      </w:r>
      <w:r>
        <w:rPr>
          <w:rFonts w:hint="eastAsia"/>
        </w:rPr>
        <w:t>月４日（</w:t>
      </w:r>
      <w:r w:rsidR="00EF14EF">
        <w:rPr>
          <w:rFonts w:hint="eastAsia"/>
        </w:rPr>
        <w:t>金</w:t>
      </w:r>
      <w:r>
        <w:rPr>
          <w:rFonts w:hint="eastAsia"/>
        </w:rPr>
        <w:t>）開催</w:t>
      </w:r>
    </w:p>
    <w:p w:rsidR="00307A44" w:rsidRDefault="00307A44">
      <w:pPr>
        <w:wordWrap w:val="0"/>
        <w:adjustRightInd/>
        <w:spacing w:line="302" w:lineRule="exact"/>
        <w:jc w:val="right"/>
        <w:rPr>
          <w:rFonts w:ascii="ＭＳ 明朝"/>
          <w:spacing w:val="10"/>
        </w:rPr>
      </w:pPr>
      <w:r>
        <w:rPr>
          <w:rFonts w:hint="eastAsia"/>
        </w:rPr>
        <w:t xml:space="preserve">申込日　　月　　日　</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tblPrEx>
          <w:tblCellMar>
            <w:top w:w="0" w:type="dxa"/>
            <w:bottom w:w="0" w:type="dxa"/>
          </w:tblCellMar>
        </w:tblPrEx>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4"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4"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tblPrEx>
          <w:tblCellMar>
            <w:top w:w="0" w:type="dxa"/>
            <w:bottom w:w="0" w:type="dxa"/>
          </w:tblCellMar>
        </w:tblPrEx>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tblPrEx>
          <w:tblCellMar>
            <w:top w:w="0" w:type="dxa"/>
            <w:bottom w:w="0" w:type="dxa"/>
          </w:tblCellMar>
        </w:tblPrEx>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BE01AA">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05pt;margin-top:22.1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C01344">
      <w:type w:val="continuous"/>
      <w:pgSz w:w="11906" w:h="16838"/>
      <w:pgMar w:top="851" w:right="1418" w:bottom="851" w:left="1418" w:header="720" w:footer="720" w:gutter="0"/>
      <w:pgNumType w:start="1"/>
      <w:cols w:space="720"/>
      <w:noEndnote/>
      <w:docGrid w:type="linesAndChars" w:linePitch="40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3686"/>
  <w:drawingGridVerticalSpacing w:val="4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3027DE"/>
    <w:rsid w:val="00307A44"/>
    <w:rsid w:val="004024CA"/>
    <w:rsid w:val="0042351B"/>
    <w:rsid w:val="004F7927"/>
    <w:rsid w:val="00603CC2"/>
    <w:rsid w:val="00BE01AA"/>
    <w:rsid w:val="00C01344"/>
    <w:rsid w:val="00EB5AA0"/>
    <w:rsid w:val="00E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2015-08-03T02:31:00Z</cp:lastPrinted>
  <dcterms:created xsi:type="dcterms:W3CDTF">2015-08-03T02:33:00Z</dcterms:created>
  <dcterms:modified xsi:type="dcterms:W3CDTF">2015-08-03T02:33:00Z</dcterms:modified>
</cp:coreProperties>
</file>